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FB" w:rsidRPr="00D45FFB" w:rsidRDefault="00D45FFB" w:rsidP="00D45FFB">
      <w:pPr>
        <w:rPr>
          <w:sz w:val="32"/>
          <w:u w:val="single"/>
        </w:rPr>
      </w:pPr>
      <w:r w:rsidRPr="00D45FFB">
        <w:rPr>
          <w:noProof/>
          <w:sz w:val="32"/>
          <w:u w:val="single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2138500</wp:posOffset>
            </wp:positionH>
            <wp:positionV relativeFrom="paragraph">
              <wp:posOffset>-347704</wp:posOffset>
            </wp:positionV>
            <wp:extent cx="3698935" cy="2078966"/>
            <wp:effectExtent l="19050" t="0" r="0" b="0"/>
            <wp:wrapNone/>
            <wp:docPr id="3" name="Bild 3" descr="C:\Users\marvi\AppData\Local\Microsoft\Windows\INetCache\Content.Word\2018052720274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rvi\AppData\Local\Microsoft\Windows\INetCache\Content.Word\20180527202742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935" cy="2078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5FFB">
        <w:rPr>
          <w:sz w:val="32"/>
          <w:u w:val="single"/>
        </w:rPr>
        <w:t>Retter in der Not</w:t>
      </w:r>
    </w:p>
    <w:p w:rsidR="00D45FFB" w:rsidRDefault="00D45FFB" w:rsidP="00D45FFB"/>
    <w:p w:rsidR="00D45FFB" w:rsidRDefault="00D45FFB" w:rsidP="00D45FFB"/>
    <w:p w:rsidR="00D45FFB" w:rsidRDefault="00D45FFB" w:rsidP="00D45FFB"/>
    <w:p w:rsidR="00D45FFB" w:rsidRDefault="00D45FFB" w:rsidP="00D45FFB">
      <w:r>
        <w:t>Szenariobeschreibung:</w:t>
      </w:r>
    </w:p>
    <w:p w:rsidR="00D45FFB" w:rsidRDefault="00D45FFB" w:rsidP="00D45FFB"/>
    <w:p w:rsidR="00D45FFB" w:rsidRDefault="00D45FFB" w:rsidP="00D45FFB">
      <w:r>
        <w:t>Du übernimmst den Überführungszug deines Kollegen und bringst diesen auf den Rbf. Doch dann bleibt der Sprinter-IC auf der Strecke liegen. Deine Aufgabe ist es die Wagen von der Strecke zu holen und sie zurück bis nach Rinkenburg zu fahren.</w:t>
      </w:r>
    </w:p>
    <w:p w:rsidR="00D45FFB" w:rsidRDefault="00D45FFB" w:rsidP="00D45FFB">
      <w:pPr>
        <w:rPr>
          <w:lang w:val="en-US"/>
        </w:rPr>
      </w:pPr>
    </w:p>
    <w:p w:rsidR="00D45FFB" w:rsidRPr="00D45FFB" w:rsidRDefault="00D45FFB" w:rsidP="00D45FFB">
      <w:pPr>
        <w:rPr>
          <w:lang w:val="en-US"/>
        </w:rPr>
      </w:pPr>
      <w:r w:rsidRPr="00D45FFB">
        <w:rPr>
          <w:lang w:val="en-US"/>
        </w:rPr>
        <w:t>Benötigte Add-Ons:</w:t>
      </w:r>
    </w:p>
    <w:p w:rsidR="00D45FFB" w:rsidRDefault="00D45FFB" w:rsidP="00D45FFB">
      <w:pPr>
        <w:ind w:left="1410" w:hanging="1410"/>
        <w:rPr>
          <w:lang w:val="en-US"/>
        </w:rPr>
      </w:pPr>
      <w:r>
        <w:rPr>
          <w:lang w:val="en-US"/>
        </w:rPr>
        <w:t xml:space="preserve">Payware: </w:t>
      </w:r>
      <w:r>
        <w:rPr>
          <w:lang w:val="en-US"/>
        </w:rPr>
        <w:tab/>
      </w:r>
      <w:r w:rsidRPr="00D45FFB">
        <w:rPr>
          <w:lang w:val="en-US"/>
        </w:rPr>
        <w:t>vR DB</w:t>
      </w:r>
      <w:r>
        <w:rPr>
          <w:lang w:val="en-US"/>
        </w:rPr>
        <w:t xml:space="preserve"> BR101 / Bpmbdzf IC Expert Line</w:t>
      </w:r>
    </w:p>
    <w:p w:rsidR="00D45FFB" w:rsidRPr="00D45FFB" w:rsidRDefault="00D45FFB" w:rsidP="00D45FFB">
      <w:pPr>
        <w:ind w:left="2826" w:firstLine="6"/>
        <w:rPr>
          <w:lang w:val="en-US"/>
        </w:rPr>
      </w:pPr>
      <w:r w:rsidRPr="00D45FFB">
        <w:rPr>
          <w:lang w:val="en-US"/>
        </w:rPr>
        <w:t>(</w:t>
      </w:r>
      <w:hyperlink r:id="rId5" w:history="1">
        <w:r w:rsidRPr="00D45FFB">
          <w:rPr>
            <w:rStyle w:val="Hyperlink"/>
            <w:lang w:val="en-US"/>
          </w:rPr>
          <w:t>http://www.virtual-railroads.de/db-br</w:t>
        </w:r>
        <w:r w:rsidRPr="00D45FFB">
          <w:rPr>
            <w:rStyle w:val="Hyperlink"/>
            <w:lang w:val="en-US"/>
          </w:rPr>
          <w:t>1</w:t>
        </w:r>
        <w:r w:rsidRPr="00D45FFB">
          <w:rPr>
            <w:rStyle w:val="Hyperlink"/>
            <w:lang w:val="en-US"/>
          </w:rPr>
          <w:t>01-bpmbdzf.html</w:t>
        </w:r>
      </w:hyperlink>
      <w:r w:rsidRPr="00D45FFB">
        <w:rPr>
          <w:lang w:val="en-US"/>
        </w:rPr>
        <w:t>)</w:t>
      </w:r>
    </w:p>
    <w:p w:rsidR="00D45FFB" w:rsidRDefault="00D45FFB" w:rsidP="00D45FFB">
      <w:pPr>
        <w:rPr>
          <w:lang w:val="en-US"/>
        </w:rPr>
      </w:pPr>
      <w:r w:rsidRPr="00D45FFB">
        <w:rPr>
          <w:lang w:val="en-US"/>
        </w:rPr>
        <w:tab/>
      </w:r>
      <w:r w:rsidRPr="00D45FFB">
        <w:rPr>
          <w:lang w:val="en-US"/>
        </w:rPr>
        <w:tab/>
        <w:t xml:space="preserve">DB BR189 EL </w:t>
      </w:r>
    </w:p>
    <w:p w:rsidR="00D45FFB" w:rsidRPr="00D45FFB" w:rsidRDefault="00D45FFB" w:rsidP="00D45FFB">
      <w:pPr>
        <w:ind w:left="2124" w:firstLine="708"/>
        <w:rPr>
          <w:lang w:val="en-US"/>
        </w:rPr>
      </w:pPr>
      <w:r w:rsidRPr="00D45FFB">
        <w:rPr>
          <w:lang w:val="en-US"/>
        </w:rPr>
        <w:t>(</w:t>
      </w:r>
      <w:hyperlink r:id="rId6" w:history="1">
        <w:r w:rsidRPr="00D45FFB">
          <w:rPr>
            <w:rStyle w:val="Hyperlink"/>
            <w:lang w:val="en-US"/>
          </w:rPr>
          <w:t>http://www.virtual-railroads.de/db-br189-el.html</w:t>
        </w:r>
      </w:hyperlink>
      <w:r w:rsidRPr="00D45FFB">
        <w:rPr>
          <w:lang w:val="en-US"/>
        </w:rPr>
        <w:t>)</w:t>
      </w:r>
    </w:p>
    <w:p w:rsidR="00D45FFB" w:rsidRDefault="00D45FFB" w:rsidP="00D45FFB">
      <w:pPr>
        <w:rPr>
          <w:lang w:val="en-US"/>
        </w:rPr>
      </w:pPr>
      <w:r w:rsidRPr="00D45FFB">
        <w:rPr>
          <w:lang w:val="en-US"/>
        </w:rPr>
        <w:tab/>
      </w:r>
      <w:r w:rsidRPr="00D45FFB">
        <w:rPr>
          <w:lang w:val="en-US"/>
        </w:rPr>
        <w:tab/>
        <w:t xml:space="preserve">beide TTB-Packs </w:t>
      </w:r>
    </w:p>
    <w:p w:rsidR="00D45FFB" w:rsidRPr="00D45FFB" w:rsidRDefault="00D45FFB" w:rsidP="00D45FFB">
      <w:pPr>
        <w:ind w:left="2832"/>
        <w:rPr>
          <w:lang w:val="en-US"/>
        </w:rPr>
      </w:pPr>
      <w:r w:rsidRPr="00D45FFB">
        <w:rPr>
          <w:lang w:val="en-US"/>
        </w:rPr>
        <w:t>(</w:t>
      </w:r>
      <w:hyperlink r:id="rId7" w:history="1">
        <w:r w:rsidRPr="00D45FFB">
          <w:rPr>
            <w:rStyle w:val="Hyperlink"/>
            <w:lang w:val="en-US"/>
          </w:rPr>
          <w:t>https://www.halycon.de/produkte/download-pc/railworks-szenario-pack-vol-2---erweiterung-train-simulator-2015/479.html</w:t>
        </w:r>
      </w:hyperlink>
      <w:r>
        <w:rPr>
          <w:lang w:val="en-US"/>
        </w:rPr>
        <w:t>)</w:t>
      </w:r>
    </w:p>
    <w:p w:rsidR="00D45FFB" w:rsidRPr="00D45FFB" w:rsidRDefault="00D45FFB" w:rsidP="00D45FFB">
      <w:pPr>
        <w:ind w:left="2832" w:firstLine="3"/>
        <w:rPr>
          <w:lang w:val="en-US"/>
        </w:rPr>
      </w:pPr>
      <w:r>
        <w:rPr>
          <w:lang w:val="en-US"/>
        </w:rPr>
        <w:t>(</w:t>
      </w:r>
      <w:hyperlink r:id="rId8" w:history="1">
        <w:r w:rsidRPr="00D45FFB">
          <w:rPr>
            <w:rStyle w:val="Hyperlink"/>
            <w:lang w:val="en-US"/>
          </w:rPr>
          <w:t>https://www.halycon.de/produkte/download-pc/railworks-szenario-pack-vol-1---erweiterung-train-simulator-2014/470.html</w:t>
        </w:r>
      </w:hyperlink>
      <w:r w:rsidRPr="00D45FFB">
        <w:rPr>
          <w:lang w:val="en-US"/>
        </w:rPr>
        <w:t>)</w:t>
      </w:r>
    </w:p>
    <w:p w:rsidR="00D45FFB" w:rsidRDefault="00D45FFB" w:rsidP="00D45FFB">
      <w:pPr>
        <w:ind w:left="708" w:firstLine="708"/>
      </w:pPr>
      <w:r>
        <w:t xml:space="preserve">Im Köblitzer Bergland 3 – reloaded </w:t>
      </w:r>
    </w:p>
    <w:p w:rsidR="00D45FFB" w:rsidRDefault="00D45FFB" w:rsidP="00D45FFB">
      <w:pPr>
        <w:ind w:left="2832"/>
      </w:pPr>
      <w:r>
        <w:t>(</w:t>
      </w:r>
      <w:hyperlink r:id="rId9" w:history="1">
        <w:r w:rsidRPr="00D45FFB">
          <w:rPr>
            <w:rStyle w:val="Hyperlink"/>
          </w:rPr>
          <w:t>https://www.aerosoft.com/de/bahnsimulation/news/jetzt-erhaeltlich-im-koeblitzer-bergland-3-reloaded</w:t>
        </w:r>
      </w:hyperlink>
      <w:r>
        <w:t>)</w:t>
      </w:r>
    </w:p>
    <w:p w:rsidR="00D45FFB" w:rsidRDefault="00D45FFB" w:rsidP="00D45FFB"/>
    <w:p w:rsidR="00D45FFB" w:rsidRDefault="001D74BC" w:rsidP="00D45FFB">
      <w:r>
        <w:t xml:space="preserve">  </w:t>
      </w:r>
    </w:p>
    <w:p w:rsidR="00D45FFB" w:rsidRDefault="00D45FFB" w:rsidP="00D45FFB">
      <w:r>
        <w:t>Da es für mich oft ein Problem darstellt, dass ich nicht alle Add-Ons für ein Szenario besitze, kann ich anbieten auf Anfrage die Baureihen im Szenario zu ändern.</w:t>
      </w:r>
    </w:p>
    <w:p w:rsidR="00D45FFB" w:rsidRDefault="00D45FFB" w:rsidP="00D45FFB">
      <w:r>
        <w:t>Rechte:</w:t>
      </w:r>
    </w:p>
    <w:p w:rsidR="00E5232E" w:rsidRDefault="00D45FFB" w:rsidP="00D45FFB">
      <w:r>
        <w:t>Alle Rechte an dem Szenario "MuT- Retter in der Not" gehören Marvin Bartsch. Änderungen am Szenario dürfen nur nach Absprache mit Marvin Bartsch erfolgen.</w:t>
      </w:r>
    </w:p>
    <w:sectPr w:rsidR="00E5232E" w:rsidSect="00E5232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45FFB"/>
    <w:rsid w:val="001D74BC"/>
    <w:rsid w:val="005A3B0C"/>
    <w:rsid w:val="0075043D"/>
    <w:rsid w:val="00846C34"/>
    <w:rsid w:val="00D45FFB"/>
    <w:rsid w:val="00E52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5232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D45FFB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D45FF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lycon.de/produkte/download-pc/railworks-szenario-pack-vol-1---erweiterung-train-simulator-2014/470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halycon.de/produkte/download-pc/railworks-szenario-pack-vol-2---erweiterung-train-simulator-2015/47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rtual-railroads.de/db-br189-el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virtual-railroads.de/db-br101-bpmbdzf.html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aerosoft.com/de/bahnsimulation/news/jetzt-erhaeltlich-im-koeblitzer-bergland-3-reloaded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1490</Characters>
  <Application>Microsoft Office Word</Application>
  <DocSecurity>0</DocSecurity>
  <Lines>12</Lines>
  <Paragraphs>3</Paragraphs>
  <ScaleCrop>false</ScaleCrop>
  <Company>Frost-RL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Marvin Bartsch</dc:creator>
  <cp:lastModifiedBy>Marvin Bartsch</cp:lastModifiedBy>
  <cp:revision>3</cp:revision>
  <dcterms:created xsi:type="dcterms:W3CDTF">2018-06-11T17:21:00Z</dcterms:created>
  <dcterms:modified xsi:type="dcterms:W3CDTF">2018-06-11T18:03:00Z</dcterms:modified>
</cp:coreProperties>
</file>